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6" w:rsidRDefault="002266F6" w:rsidP="004240D7">
      <w:pPr>
        <w:pStyle w:val="Nadpis2"/>
      </w:pPr>
      <w:r>
        <w:t>Proč vyplnit tento dotazník?</w:t>
      </w:r>
    </w:p>
    <w:p w:rsidR="004240D7" w:rsidRPr="00750DB9" w:rsidRDefault="002266F6" w:rsidP="00750DB9">
      <w:pPr>
        <w:pStyle w:val="Bezmezer"/>
        <w:jc w:val="both"/>
        <w:rPr>
          <w:sz w:val="20"/>
        </w:rPr>
      </w:pPr>
      <w:r w:rsidRPr="00750DB9">
        <w:rPr>
          <w:sz w:val="20"/>
        </w:rPr>
        <w:t>CTT MENDELU chce rozvinout nabídku svých služeb a současně zvýšit povědomí o tom, jaké služby v rámci propagace a komercializace výsledků VaV činnosti</w:t>
      </w:r>
      <w:r w:rsidR="00750DB9" w:rsidRPr="00750DB9">
        <w:rPr>
          <w:sz w:val="20"/>
        </w:rPr>
        <w:t xml:space="preserve"> může poskytnout</w:t>
      </w:r>
      <w:r w:rsidRPr="00750DB9">
        <w:rPr>
          <w:sz w:val="20"/>
        </w:rPr>
        <w:t xml:space="preserve">. </w:t>
      </w:r>
      <w:r w:rsidR="00714D90">
        <w:rPr>
          <w:sz w:val="20"/>
        </w:rPr>
        <w:t>Máme</w:t>
      </w:r>
      <w:r w:rsidR="00E13BCA">
        <w:rPr>
          <w:sz w:val="20"/>
        </w:rPr>
        <w:t xml:space="preserve"> </w:t>
      </w:r>
      <w:r w:rsidR="004240D7" w:rsidRPr="00750DB9">
        <w:rPr>
          <w:sz w:val="20"/>
        </w:rPr>
        <w:t>dva cíle:</w:t>
      </w:r>
    </w:p>
    <w:p w:rsidR="002266F6" w:rsidRPr="00750DB9" w:rsidRDefault="004240D7" w:rsidP="00750DB9">
      <w:pPr>
        <w:pStyle w:val="Bezmezer"/>
        <w:jc w:val="both"/>
        <w:rPr>
          <w:sz w:val="20"/>
        </w:rPr>
      </w:pPr>
      <w:r w:rsidRPr="00750DB9">
        <w:rPr>
          <w:sz w:val="20"/>
        </w:rPr>
        <w:t>1)</w:t>
      </w:r>
      <w:r w:rsidR="002266F6" w:rsidRPr="00750DB9">
        <w:rPr>
          <w:sz w:val="20"/>
        </w:rPr>
        <w:t xml:space="preserve"> </w:t>
      </w:r>
      <w:r w:rsidR="002266F6" w:rsidRPr="00750DB9">
        <w:rPr>
          <w:b/>
          <w:sz w:val="20"/>
        </w:rPr>
        <w:t>vytvořit sadu prezentačních materiálů</w:t>
      </w:r>
      <w:r w:rsidR="002266F6" w:rsidRPr="00750DB9">
        <w:rPr>
          <w:sz w:val="20"/>
        </w:rPr>
        <w:t xml:space="preserve"> (</w:t>
      </w:r>
      <w:r w:rsidR="00714D90">
        <w:rPr>
          <w:sz w:val="20"/>
        </w:rPr>
        <w:t>prezentační</w:t>
      </w:r>
      <w:r w:rsidR="00714D90" w:rsidRPr="00750DB9">
        <w:rPr>
          <w:sz w:val="20"/>
        </w:rPr>
        <w:t xml:space="preserve"> </w:t>
      </w:r>
      <w:r w:rsidR="002266F6" w:rsidRPr="00750DB9">
        <w:rPr>
          <w:sz w:val="20"/>
        </w:rPr>
        <w:t xml:space="preserve">listy, letáky s popisem vědeckých týmů apod.), které budou sloužit jednak </w:t>
      </w:r>
      <w:r w:rsidR="00714D90">
        <w:rPr>
          <w:sz w:val="20"/>
        </w:rPr>
        <w:t>univerzitě</w:t>
      </w:r>
      <w:r w:rsidR="002266F6" w:rsidRPr="00750DB9">
        <w:rPr>
          <w:sz w:val="20"/>
        </w:rPr>
        <w:t xml:space="preserve"> k prezentaci na různých akcích (konference, workshopy, semináře, apod.)</w:t>
      </w:r>
      <w:r w:rsidR="00714D90">
        <w:rPr>
          <w:sz w:val="20"/>
        </w:rPr>
        <w:t xml:space="preserve"> pro </w:t>
      </w:r>
      <w:r w:rsidR="002266F6" w:rsidRPr="00750DB9">
        <w:rPr>
          <w:sz w:val="20"/>
        </w:rPr>
        <w:t xml:space="preserve">navazování kontaktů s firmami </w:t>
      </w:r>
      <w:r w:rsidR="00714D90">
        <w:rPr>
          <w:sz w:val="20"/>
        </w:rPr>
        <w:t xml:space="preserve">a dalšími potenciálními partnery, tak budou </w:t>
      </w:r>
      <w:r w:rsidR="002266F6" w:rsidRPr="00750DB9">
        <w:rPr>
          <w:sz w:val="20"/>
        </w:rPr>
        <w:t xml:space="preserve">k dispozici </w:t>
      </w:r>
      <w:r w:rsidRPr="00750DB9">
        <w:rPr>
          <w:sz w:val="20"/>
        </w:rPr>
        <w:t>autorům obsahu těchto prezentačních materiálů pro jejich potřeby.</w:t>
      </w:r>
    </w:p>
    <w:p w:rsidR="004240D7" w:rsidRDefault="004240D7" w:rsidP="00750DB9">
      <w:pPr>
        <w:pStyle w:val="Bezmezer"/>
        <w:jc w:val="both"/>
        <w:rPr>
          <w:sz w:val="20"/>
        </w:rPr>
      </w:pPr>
      <w:r w:rsidRPr="00750DB9">
        <w:rPr>
          <w:sz w:val="20"/>
        </w:rPr>
        <w:t>2</w:t>
      </w:r>
      <w:r w:rsidRPr="00750DB9">
        <w:rPr>
          <w:b/>
          <w:sz w:val="20"/>
        </w:rPr>
        <w:t>) zjistit, jaké služby v oblasti propagace a komercializace</w:t>
      </w:r>
      <w:r w:rsidRPr="00750DB9">
        <w:rPr>
          <w:sz w:val="20"/>
        </w:rPr>
        <w:t xml:space="preserve"> od CTT MENDELU vědecko-výzkumní pracovníci </w:t>
      </w:r>
      <w:r w:rsidRPr="00750DB9">
        <w:rPr>
          <w:b/>
          <w:sz w:val="20"/>
        </w:rPr>
        <w:t>očekávají</w:t>
      </w:r>
      <w:r w:rsidRPr="00750DB9">
        <w:rPr>
          <w:sz w:val="20"/>
        </w:rPr>
        <w:t>.</w:t>
      </w:r>
    </w:p>
    <w:p w:rsidR="00714D90" w:rsidRPr="00750DB9" w:rsidRDefault="00714D90" w:rsidP="00750DB9">
      <w:pPr>
        <w:pStyle w:val="Bezmezer"/>
        <w:jc w:val="both"/>
        <w:rPr>
          <w:sz w:val="20"/>
        </w:rPr>
      </w:pPr>
      <w:r>
        <w:rPr>
          <w:sz w:val="20"/>
        </w:rPr>
        <w:t xml:space="preserve">Očekávaným </w:t>
      </w:r>
      <w:r w:rsidRPr="00714D90">
        <w:rPr>
          <w:b/>
          <w:sz w:val="20"/>
        </w:rPr>
        <w:t>přínosem</w:t>
      </w:r>
      <w:r>
        <w:rPr>
          <w:sz w:val="20"/>
        </w:rPr>
        <w:t xml:space="preserve"> této činnosti </w:t>
      </w:r>
      <w:r w:rsidRPr="00714D90">
        <w:rPr>
          <w:b/>
          <w:sz w:val="20"/>
        </w:rPr>
        <w:t>pro zapojené vědecko-výzkumné pracovníky</w:t>
      </w:r>
      <w:r>
        <w:rPr>
          <w:sz w:val="20"/>
        </w:rPr>
        <w:t xml:space="preserve"> je </w:t>
      </w:r>
      <w:r>
        <w:rPr>
          <w:b/>
          <w:sz w:val="20"/>
        </w:rPr>
        <w:t>navázání nových</w:t>
      </w:r>
      <w:r w:rsidRPr="00714D90">
        <w:rPr>
          <w:b/>
          <w:sz w:val="20"/>
        </w:rPr>
        <w:t xml:space="preserve"> </w:t>
      </w:r>
      <w:r>
        <w:rPr>
          <w:b/>
          <w:sz w:val="20"/>
        </w:rPr>
        <w:t>spoluprací</w:t>
      </w:r>
      <w:r>
        <w:rPr>
          <w:sz w:val="20"/>
        </w:rPr>
        <w:t xml:space="preserve"> s firmami nebo dalšími partnery.</w:t>
      </w:r>
    </w:p>
    <w:p w:rsidR="00714D90" w:rsidRDefault="00714D90" w:rsidP="00750DB9">
      <w:pPr>
        <w:pStyle w:val="Bezmezer"/>
        <w:jc w:val="both"/>
        <w:rPr>
          <w:sz w:val="20"/>
        </w:rPr>
      </w:pPr>
    </w:p>
    <w:p w:rsidR="004240D7" w:rsidRPr="00750DB9" w:rsidRDefault="004240D7" w:rsidP="00750DB9">
      <w:pPr>
        <w:pStyle w:val="Bezmezer"/>
        <w:jc w:val="both"/>
        <w:rPr>
          <w:sz w:val="20"/>
        </w:rPr>
      </w:pPr>
      <w:r w:rsidRPr="00750DB9">
        <w:rPr>
          <w:sz w:val="20"/>
        </w:rPr>
        <w:t>Tvorba prezentačních materiálů na základě vyplněných dotazníkových šablon bude realizována v rámci projektu „</w:t>
      </w:r>
      <w:r w:rsidRPr="00750DB9">
        <w:rPr>
          <w:i/>
          <w:sz w:val="20"/>
        </w:rPr>
        <w:t>Centrum transferu technologií MENDELU</w:t>
      </w:r>
      <w:r w:rsidRPr="00750DB9">
        <w:rPr>
          <w:sz w:val="20"/>
        </w:rPr>
        <w:t>“, a to minimálně ve dvou vlnách (první do konce roku 2014, druhá během 1.Q roku 2015). Na základě získaných podkladů a realizované propagace proběhne vyhodnocení a</w:t>
      </w:r>
      <w:r w:rsidR="00714D90">
        <w:rPr>
          <w:sz w:val="20"/>
        </w:rPr>
        <w:t> </w:t>
      </w:r>
      <w:r w:rsidRPr="00750DB9">
        <w:rPr>
          <w:sz w:val="20"/>
        </w:rPr>
        <w:t xml:space="preserve">stanovení </w:t>
      </w:r>
      <w:r w:rsidR="00750DB9" w:rsidRPr="00750DB9">
        <w:rPr>
          <w:sz w:val="20"/>
        </w:rPr>
        <w:t>další činnosti CTT MENDELU v této oblasti.</w:t>
      </w:r>
    </w:p>
    <w:p w:rsidR="0047305A" w:rsidRDefault="0047305A" w:rsidP="0047305A">
      <w:pPr>
        <w:pStyle w:val="Nadpis2"/>
      </w:pPr>
      <w:r>
        <w:t>PRODUKT</w:t>
      </w:r>
      <w:r w:rsidR="00750DB9">
        <w:t>*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3510" w:rsidTr="009E3510">
        <w:tc>
          <w:tcPr>
            <w:tcW w:w="9212" w:type="dxa"/>
            <w:tcBorders>
              <w:bottom w:val="nil"/>
            </w:tcBorders>
          </w:tcPr>
          <w:p w:rsidR="009E3510" w:rsidRDefault="009E3510" w:rsidP="009E3510">
            <w:r w:rsidRPr="0047305A">
              <w:rPr>
                <w:b/>
              </w:rPr>
              <w:t xml:space="preserve">Název produktu: </w:t>
            </w:r>
            <w:r w:rsidRPr="00A111CB">
              <w:rPr>
                <w:i/>
                <w:color w:val="548DD4" w:themeColor="text2" w:themeTint="99"/>
                <w:sz w:val="20"/>
              </w:rPr>
              <w:t>napište obecný název toho, co nabízíte</w:t>
            </w:r>
          </w:p>
        </w:tc>
      </w:tr>
      <w:tr w:rsidR="009E3510" w:rsidTr="009E3510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9E3510" w:rsidRDefault="009E3510">
            <w:pPr>
              <w:rPr>
                <w:b/>
              </w:rPr>
            </w:pPr>
          </w:p>
          <w:p w:rsidR="009E3510" w:rsidRPr="0047305A" w:rsidRDefault="009E3510">
            <w:pPr>
              <w:rPr>
                <w:b/>
              </w:rPr>
            </w:pPr>
          </w:p>
        </w:tc>
      </w:tr>
      <w:tr w:rsidR="009E3510" w:rsidTr="009E3510">
        <w:tc>
          <w:tcPr>
            <w:tcW w:w="9212" w:type="dxa"/>
            <w:tcBorders>
              <w:bottom w:val="nil"/>
            </w:tcBorders>
          </w:tcPr>
          <w:p w:rsidR="009E3510" w:rsidRDefault="009E3510" w:rsidP="009E3510">
            <w:r w:rsidRPr="0047305A">
              <w:rPr>
                <w:b/>
              </w:rPr>
              <w:t>Popis produktu:</w:t>
            </w:r>
            <w:r>
              <w:rPr>
                <w:b/>
              </w:rPr>
              <w:t xml:space="preserve"> </w:t>
            </w:r>
            <w:r w:rsidRPr="00A111CB">
              <w:rPr>
                <w:i/>
                <w:color w:val="548DD4" w:themeColor="text2" w:themeTint="99"/>
                <w:sz w:val="20"/>
              </w:rPr>
              <w:t>popište produkt, který nabízíte, a to z nejširšího možného pohledu tak, aby nebyl pokud možno jednoúčelový</w:t>
            </w:r>
          </w:p>
        </w:tc>
      </w:tr>
      <w:tr w:rsidR="009E3510" w:rsidTr="009E3510">
        <w:tc>
          <w:tcPr>
            <w:tcW w:w="9212" w:type="dxa"/>
            <w:tcBorders>
              <w:top w:val="nil"/>
            </w:tcBorders>
          </w:tcPr>
          <w:p w:rsidR="009E3510" w:rsidRDefault="009E3510">
            <w:pPr>
              <w:rPr>
                <w:b/>
              </w:rPr>
            </w:pPr>
          </w:p>
          <w:p w:rsidR="009E3510" w:rsidRDefault="009E3510">
            <w:pPr>
              <w:rPr>
                <w:b/>
              </w:rPr>
            </w:pPr>
          </w:p>
          <w:p w:rsidR="009E3510" w:rsidRPr="0047305A" w:rsidRDefault="009E3510">
            <w:pPr>
              <w:rPr>
                <w:b/>
              </w:rPr>
            </w:pPr>
          </w:p>
        </w:tc>
      </w:tr>
    </w:tbl>
    <w:p w:rsidR="0047305A" w:rsidRPr="009E3510" w:rsidRDefault="00750DB9" w:rsidP="009E3510">
      <w:pPr>
        <w:pStyle w:val="Bezmezer"/>
        <w:rPr>
          <w:i/>
        </w:rPr>
      </w:pPr>
      <w:r w:rsidRPr="009E3510">
        <w:rPr>
          <w:i/>
        </w:rPr>
        <w:t xml:space="preserve">Pozn.*: Produktem se myslí jakýkoliv </w:t>
      </w:r>
      <w:r w:rsidRPr="009E3510">
        <w:rPr>
          <w:b/>
          <w:i/>
        </w:rPr>
        <w:t>aplikovaný výsledek</w:t>
      </w:r>
      <w:r w:rsidRPr="009E3510">
        <w:rPr>
          <w:i/>
        </w:rPr>
        <w:t xml:space="preserve"> VaV činnosti</w:t>
      </w:r>
      <w:r w:rsidR="00E13BCA" w:rsidRPr="009E3510">
        <w:rPr>
          <w:i/>
        </w:rPr>
        <w:t xml:space="preserve"> (např. prototyp, funkční vzorek, metodika, specializovaná mapa, užitný vzor, průmyslový vzor, odrůda, plemeno, ověřená technologie, poloprovoz, patent,</w:t>
      </w:r>
      <w:r w:rsidR="009E3510" w:rsidRPr="009E3510">
        <w:rPr>
          <w:i/>
        </w:rPr>
        <w:t xml:space="preserve"> apod.), </w:t>
      </w:r>
      <w:r w:rsidR="00E13BCA" w:rsidRPr="009E3510">
        <w:rPr>
          <w:i/>
        </w:rPr>
        <w:t xml:space="preserve">ale také </w:t>
      </w:r>
      <w:r w:rsidR="009E3510" w:rsidRPr="009E3510">
        <w:rPr>
          <w:b/>
          <w:i/>
        </w:rPr>
        <w:t>služba</w:t>
      </w:r>
      <w:r w:rsidR="009E3510" w:rsidRPr="009E3510">
        <w:rPr>
          <w:i/>
        </w:rPr>
        <w:t xml:space="preserve"> (např. možnost provádění měření, zpracování analýz, odborných posouzení, apod.).</w:t>
      </w:r>
    </w:p>
    <w:p w:rsidR="000F3849" w:rsidRDefault="000F3849" w:rsidP="000F3849">
      <w:pPr>
        <w:pStyle w:val="Nadpis2"/>
      </w:pPr>
      <w:r>
        <w:t>průmyslová práva</w:t>
      </w:r>
      <w:r w:rsidR="008E150E">
        <w:t>*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426"/>
      </w:tblGrid>
      <w:tr w:rsidR="000F3849" w:rsidTr="00F04B02">
        <w:tc>
          <w:tcPr>
            <w:tcW w:w="9212" w:type="dxa"/>
            <w:gridSpan w:val="3"/>
          </w:tcPr>
          <w:p w:rsidR="000F3849" w:rsidRPr="00783920" w:rsidRDefault="009E3510">
            <w:pPr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D</w:t>
            </w:r>
            <w:r w:rsidR="000F3849" w:rsidRPr="00783920">
              <w:rPr>
                <w:i/>
                <w:color w:val="548DD4" w:themeColor="text2" w:themeTint="99"/>
                <w:sz w:val="20"/>
              </w:rPr>
              <w:t>ruh uplatněné průmyslově právní ochrany (patent, užitný vzor</w:t>
            </w:r>
            <w:r w:rsidR="0014218C" w:rsidRPr="00783920">
              <w:rPr>
                <w:i/>
                <w:color w:val="548DD4" w:themeColor="text2" w:themeTint="99"/>
                <w:sz w:val="20"/>
              </w:rPr>
              <w:t xml:space="preserve"> - UV</w:t>
            </w:r>
            <w:r w:rsidR="000F3849" w:rsidRPr="00783920">
              <w:rPr>
                <w:i/>
                <w:color w:val="548DD4" w:themeColor="text2" w:themeTint="99"/>
                <w:sz w:val="20"/>
              </w:rPr>
              <w:t>, ochranná známka</w:t>
            </w:r>
            <w:r w:rsidR="0014218C" w:rsidRPr="00783920">
              <w:rPr>
                <w:i/>
                <w:color w:val="548DD4" w:themeColor="text2" w:themeTint="99"/>
                <w:sz w:val="20"/>
              </w:rPr>
              <w:t xml:space="preserve"> - OZ</w:t>
            </w:r>
            <w:r w:rsidR="000F3849" w:rsidRPr="00783920">
              <w:rPr>
                <w:i/>
                <w:color w:val="548DD4" w:themeColor="text2" w:themeTint="99"/>
                <w:sz w:val="20"/>
              </w:rPr>
              <w:t>, …)</w:t>
            </w:r>
          </w:p>
          <w:p w:rsidR="000F3849" w:rsidRDefault="000F3849">
            <w:r w:rsidRPr="00783920">
              <w:rPr>
                <w:i/>
                <w:color w:val="548DD4" w:themeColor="text2" w:themeTint="99"/>
                <w:sz w:val="20"/>
              </w:rPr>
              <w:t xml:space="preserve">V případě, že patent (UV, OZ) není ještě zapsán, </w:t>
            </w:r>
            <w:r w:rsidR="009F1A99" w:rsidRPr="00783920">
              <w:rPr>
                <w:i/>
                <w:color w:val="548DD4" w:themeColor="text2" w:themeTint="99"/>
                <w:sz w:val="20"/>
              </w:rPr>
              <w:t>uveďte stav přihlášky (např. patentová přihláška v přípravě / patentová přihláška v procesu ÚPV apd.)</w:t>
            </w:r>
          </w:p>
        </w:tc>
      </w:tr>
      <w:tr w:rsidR="000F3849" w:rsidRPr="009F1A99" w:rsidTr="009F1A99">
        <w:tc>
          <w:tcPr>
            <w:tcW w:w="1384" w:type="dxa"/>
          </w:tcPr>
          <w:p w:rsidR="000F3849" w:rsidRPr="009F1A99" w:rsidRDefault="00783920">
            <w:pPr>
              <w:rPr>
                <w:b/>
              </w:rPr>
            </w:pPr>
            <w:r>
              <w:rPr>
                <w:b/>
              </w:rPr>
              <w:t>č</w:t>
            </w:r>
            <w:r w:rsidR="009F1A99" w:rsidRPr="009F1A99">
              <w:rPr>
                <w:b/>
              </w:rPr>
              <w:t>. patentu</w:t>
            </w:r>
          </w:p>
        </w:tc>
        <w:tc>
          <w:tcPr>
            <w:tcW w:w="3402" w:type="dxa"/>
          </w:tcPr>
          <w:p w:rsidR="000F3849" w:rsidRPr="009F1A99" w:rsidRDefault="00783920">
            <w:pPr>
              <w:rPr>
                <w:b/>
              </w:rPr>
            </w:pPr>
            <w:r>
              <w:rPr>
                <w:b/>
              </w:rPr>
              <w:t>n</w:t>
            </w:r>
            <w:r w:rsidR="009F1A99" w:rsidRPr="009F1A99">
              <w:rPr>
                <w:b/>
              </w:rPr>
              <w:t>ázev patentu</w:t>
            </w:r>
            <w:r w:rsidR="0014218C">
              <w:rPr>
                <w:b/>
              </w:rPr>
              <w:t xml:space="preserve"> (UV, OZ)</w:t>
            </w:r>
          </w:p>
        </w:tc>
        <w:tc>
          <w:tcPr>
            <w:tcW w:w="4426" w:type="dxa"/>
          </w:tcPr>
          <w:p w:rsidR="000F3849" w:rsidRPr="009F1A99" w:rsidRDefault="00783920" w:rsidP="0014218C">
            <w:pPr>
              <w:rPr>
                <w:b/>
              </w:rPr>
            </w:pPr>
            <w:r>
              <w:rPr>
                <w:b/>
              </w:rPr>
              <w:t>p</w:t>
            </w:r>
            <w:r w:rsidR="009F1A99" w:rsidRPr="009F1A99">
              <w:rPr>
                <w:b/>
              </w:rPr>
              <w:t>opis patentu</w:t>
            </w:r>
            <w:r w:rsidR="0014218C">
              <w:rPr>
                <w:b/>
              </w:rPr>
              <w:t xml:space="preserve"> (UV, OZ)</w:t>
            </w:r>
          </w:p>
        </w:tc>
      </w:tr>
      <w:tr w:rsidR="000F3849" w:rsidTr="009F1A99">
        <w:tc>
          <w:tcPr>
            <w:tcW w:w="1384" w:type="dxa"/>
          </w:tcPr>
          <w:p w:rsidR="000F3849" w:rsidRDefault="000F3849"/>
        </w:tc>
        <w:tc>
          <w:tcPr>
            <w:tcW w:w="3402" w:type="dxa"/>
          </w:tcPr>
          <w:p w:rsidR="000F3849" w:rsidRDefault="000F3849"/>
        </w:tc>
        <w:tc>
          <w:tcPr>
            <w:tcW w:w="4426" w:type="dxa"/>
          </w:tcPr>
          <w:p w:rsidR="009F1A99" w:rsidRDefault="009F1A99"/>
          <w:p w:rsidR="009F1A99" w:rsidRDefault="009F1A99"/>
        </w:tc>
      </w:tr>
      <w:tr w:rsidR="000F3849" w:rsidTr="009F1A99">
        <w:tc>
          <w:tcPr>
            <w:tcW w:w="1384" w:type="dxa"/>
          </w:tcPr>
          <w:p w:rsidR="000F3849" w:rsidRDefault="000F3849"/>
        </w:tc>
        <w:tc>
          <w:tcPr>
            <w:tcW w:w="3402" w:type="dxa"/>
          </w:tcPr>
          <w:p w:rsidR="000F3849" w:rsidRDefault="000F3849"/>
        </w:tc>
        <w:tc>
          <w:tcPr>
            <w:tcW w:w="4426" w:type="dxa"/>
          </w:tcPr>
          <w:p w:rsidR="009F1A99" w:rsidRDefault="009F1A99"/>
          <w:p w:rsidR="009F1A99" w:rsidRDefault="009F1A99"/>
        </w:tc>
      </w:tr>
    </w:tbl>
    <w:p w:rsidR="0047305A" w:rsidRPr="008E150E" w:rsidRDefault="008E150E">
      <w:pPr>
        <w:rPr>
          <w:i/>
        </w:rPr>
      </w:pPr>
      <w:r w:rsidRPr="008E150E">
        <w:rPr>
          <w:i/>
        </w:rPr>
        <w:t>Pozn.:* Tuto část vyplní CTT MENDELU.</w:t>
      </w:r>
    </w:p>
    <w:p w:rsidR="006C638A" w:rsidRDefault="006C638A" w:rsidP="0047305A">
      <w:pPr>
        <w:pStyle w:val="Nadpis2"/>
      </w:pPr>
    </w:p>
    <w:p w:rsidR="006C638A" w:rsidRPr="006C638A" w:rsidRDefault="006C638A" w:rsidP="006C638A"/>
    <w:p w:rsidR="0047305A" w:rsidRDefault="00A111CB" w:rsidP="0047305A">
      <w:pPr>
        <w:pStyle w:val="Nadpis2"/>
      </w:pPr>
      <w:r>
        <w:lastRenderedPageBreak/>
        <w:t>pracovní tým (</w:t>
      </w:r>
      <w:r w:rsidR="0047305A">
        <w:t>V</w:t>
      </w:r>
      <w:r w:rsidR="007C3C2C">
        <w:t>ěd</w:t>
      </w:r>
      <w:r w:rsidR="00E11081">
        <w:t>E</w:t>
      </w:r>
      <w:r w:rsidR="007C3C2C">
        <w:t>cko-výzkumný tým</w:t>
      </w:r>
      <w:r>
        <w:t>):</w:t>
      </w:r>
    </w:p>
    <w:p w:rsidR="00303230" w:rsidRPr="00303230" w:rsidRDefault="009E3510" w:rsidP="00750DB9">
      <w:pPr>
        <w:spacing w:after="60"/>
        <w:rPr>
          <w:i/>
          <w:color w:val="0070C0"/>
          <w:sz w:val="20"/>
        </w:rPr>
      </w:pPr>
      <w:r>
        <w:rPr>
          <w:i/>
          <w:color w:val="0070C0"/>
          <w:sz w:val="20"/>
        </w:rPr>
        <w:t>J</w:t>
      </w:r>
      <w:r w:rsidR="00303230" w:rsidRPr="00303230">
        <w:rPr>
          <w:i/>
          <w:color w:val="0070C0"/>
          <w:sz w:val="20"/>
        </w:rPr>
        <w:t>ména klíčových osob, se kterými bude moci CTT MENDELU komunikovat</w:t>
      </w:r>
      <w:r w:rsidR="00714D90">
        <w:rPr>
          <w:i/>
          <w:color w:val="0070C0"/>
          <w:sz w:val="20"/>
        </w:rPr>
        <w:t xml:space="preserve"> a kteří budou posléze realizovat případnou spolupráci s firmou nebo jiným subjektem</w:t>
      </w:r>
      <w:r w:rsidR="00303230" w:rsidRPr="00303230">
        <w:rPr>
          <w:i/>
          <w:color w:val="0070C0"/>
          <w:sz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590"/>
        <w:gridCol w:w="2016"/>
      </w:tblGrid>
      <w:tr w:rsidR="0047305A" w:rsidTr="0047305A">
        <w:tc>
          <w:tcPr>
            <w:tcW w:w="1809" w:type="dxa"/>
          </w:tcPr>
          <w:p w:rsidR="0047305A" w:rsidRDefault="0047305A"/>
        </w:tc>
        <w:tc>
          <w:tcPr>
            <w:tcW w:w="2797" w:type="dxa"/>
          </w:tcPr>
          <w:p w:rsidR="0047305A" w:rsidRPr="0047305A" w:rsidRDefault="0047305A">
            <w:pPr>
              <w:rPr>
                <w:b/>
              </w:rPr>
            </w:pPr>
            <w:r w:rsidRPr="0047305A">
              <w:rPr>
                <w:b/>
              </w:rPr>
              <w:t>jméno</w:t>
            </w:r>
          </w:p>
        </w:tc>
        <w:tc>
          <w:tcPr>
            <w:tcW w:w="2590" w:type="dxa"/>
          </w:tcPr>
          <w:p w:rsidR="0047305A" w:rsidRPr="0047305A" w:rsidRDefault="0047305A">
            <w:pPr>
              <w:rPr>
                <w:b/>
              </w:rPr>
            </w:pPr>
            <w:r w:rsidRPr="0047305A">
              <w:rPr>
                <w:b/>
              </w:rPr>
              <w:t>e-mail</w:t>
            </w:r>
          </w:p>
        </w:tc>
        <w:tc>
          <w:tcPr>
            <w:tcW w:w="2016" w:type="dxa"/>
          </w:tcPr>
          <w:p w:rsidR="0047305A" w:rsidRPr="0047305A" w:rsidRDefault="0047305A">
            <w:pPr>
              <w:rPr>
                <w:b/>
              </w:rPr>
            </w:pPr>
            <w:r>
              <w:rPr>
                <w:b/>
              </w:rPr>
              <w:t>t</w:t>
            </w:r>
            <w:r w:rsidRPr="0047305A">
              <w:rPr>
                <w:b/>
              </w:rPr>
              <w:t>elefon</w:t>
            </w:r>
          </w:p>
        </w:tc>
      </w:tr>
      <w:tr w:rsidR="0047305A" w:rsidTr="0047305A">
        <w:tc>
          <w:tcPr>
            <w:tcW w:w="1809" w:type="dxa"/>
          </w:tcPr>
          <w:p w:rsidR="0047305A" w:rsidRDefault="00783920">
            <w:r>
              <w:t>v</w:t>
            </w:r>
            <w:r w:rsidR="0047305A">
              <w:t>edoucí skupiny:</w:t>
            </w:r>
          </w:p>
        </w:tc>
        <w:tc>
          <w:tcPr>
            <w:tcW w:w="2797" w:type="dxa"/>
          </w:tcPr>
          <w:p w:rsidR="0047305A" w:rsidRDefault="0047305A"/>
        </w:tc>
        <w:tc>
          <w:tcPr>
            <w:tcW w:w="2590" w:type="dxa"/>
          </w:tcPr>
          <w:p w:rsidR="0047305A" w:rsidRDefault="0047305A"/>
        </w:tc>
        <w:tc>
          <w:tcPr>
            <w:tcW w:w="2016" w:type="dxa"/>
          </w:tcPr>
          <w:p w:rsidR="0047305A" w:rsidRDefault="0047305A"/>
        </w:tc>
      </w:tr>
      <w:tr w:rsidR="0047305A" w:rsidTr="0047305A">
        <w:tc>
          <w:tcPr>
            <w:tcW w:w="1809" w:type="dxa"/>
          </w:tcPr>
          <w:p w:rsidR="0047305A" w:rsidRDefault="00783920">
            <w:r>
              <w:t>č</w:t>
            </w:r>
            <w:r w:rsidR="0047305A">
              <w:t>len skupiny 1:</w:t>
            </w:r>
          </w:p>
        </w:tc>
        <w:tc>
          <w:tcPr>
            <w:tcW w:w="2797" w:type="dxa"/>
          </w:tcPr>
          <w:p w:rsidR="0047305A" w:rsidRDefault="0047305A"/>
        </w:tc>
        <w:tc>
          <w:tcPr>
            <w:tcW w:w="2590" w:type="dxa"/>
          </w:tcPr>
          <w:p w:rsidR="0047305A" w:rsidRDefault="0047305A"/>
        </w:tc>
        <w:tc>
          <w:tcPr>
            <w:tcW w:w="2016" w:type="dxa"/>
          </w:tcPr>
          <w:p w:rsidR="0047305A" w:rsidRDefault="0047305A"/>
        </w:tc>
      </w:tr>
      <w:tr w:rsidR="0047305A" w:rsidTr="0047305A">
        <w:tc>
          <w:tcPr>
            <w:tcW w:w="1809" w:type="dxa"/>
          </w:tcPr>
          <w:p w:rsidR="0047305A" w:rsidRDefault="00783920">
            <w:r>
              <w:t>č</w:t>
            </w:r>
            <w:r w:rsidR="0047305A">
              <w:t>len skupiny 2:</w:t>
            </w:r>
          </w:p>
        </w:tc>
        <w:tc>
          <w:tcPr>
            <w:tcW w:w="2797" w:type="dxa"/>
          </w:tcPr>
          <w:p w:rsidR="0047305A" w:rsidRDefault="0047305A"/>
        </w:tc>
        <w:tc>
          <w:tcPr>
            <w:tcW w:w="2590" w:type="dxa"/>
          </w:tcPr>
          <w:p w:rsidR="0047305A" w:rsidRDefault="0047305A"/>
        </w:tc>
        <w:tc>
          <w:tcPr>
            <w:tcW w:w="2016" w:type="dxa"/>
          </w:tcPr>
          <w:p w:rsidR="0047305A" w:rsidRDefault="0047305A"/>
        </w:tc>
      </w:tr>
      <w:tr w:rsidR="0047305A" w:rsidTr="0047305A">
        <w:tc>
          <w:tcPr>
            <w:tcW w:w="1809" w:type="dxa"/>
          </w:tcPr>
          <w:p w:rsidR="0047305A" w:rsidRPr="00783920" w:rsidRDefault="00783920">
            <w:pPr>
              <w:rPr>
                <w:i/>
                <w:color w:val="548DD4" w:themeColor="text2" w:themeTint="99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přidejte řádky dle potřeby</w:t>
            </w:r>
          </w:p>
        </w:tc>
        <w:tc>
          <w:tcPr>
            <w:tcW w:w="2797" w:type="dxa"/>
          </w:tcPr>
          <w:p w:rsidR="0047305A" w:rsidRDefault="0047305A"/>
        </w:tc>
        <w:tc>
          <w:tcPr>
            <w:tcW w:w="2590" w:type="dxa"/>
          </w:tcPr>
          <w:p w:rsidR="0047305A" w:rsidRDefault="0047305A"/>
        </w:tc>
        <w:tc>
          <w:tcPr>
            <w:tcW w:w="2016" w:type="dxa"/>
          </w:tcPr>
          <w:p w:rsidR="0047305A" w:rsidRDefault="0047305A"/>
        </w:tc>
      </w:tr>
    </w:tbl>
    <w:p w:rsidR="009F1A99" w:rsidRDefault="009F1A99" w:rsidP="009F1A99">
      <w:pPr>
        <w:pStyle w:val="Nadpis2"/>
      </w:pPr>
      <w:r>
        <w:t>využitelnost produktu v praxi: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1A99" w:rsidTr="00610464">
        <w:tc>
          <w:tcPr>
            <w:tcW w:w="9212" w:type="dxa"/>
          </w:tcPr>
          <w:p w:rsidR="009F1A99" w:rsidRPr="00783920" w:rsidRDefault="009F1A99" w:rsidP="00610464">
            <w:p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Formou odrážek uveďte</w:t>
            </w:r>
            <w:r w:rsidR="009E0610" w:rsidRPr="00783920">
              <w:rPr>
                <w:i/>
                <w:color w:val="548DD4" w:themeColor="text2" w:themeTint="99"/>
                <w:sz w:val="20"/>
              </w:rPr>
              <w:t xml:space="preserve">, jaké skupiny uživatelů mohou produkt využívat a jaký má využití produktu v praxi pro 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tyto uživatele</w:t>
            </w:r>
            <w:r w:rsidR="009E0610" w:rsidRPr="00783920">
              <w:rPr>
                <w:i/>
                <w:color w:val="548DD4" w:themeColor="text2" w:themeTint="99"/>
                <w:sz w:val="20"/>
              </w:rPr>
              <w:t xml:space="preserve"> přínos</w:t>
            </w:r>
            <w:r w:rsidRPr="00783920">
              <w:rPr>
                <w:i/>
                <w:color w:val="548DD4" w:themeColor="text2" w:themeTint="99"/>
                <w:sz w:val="20"/>
              </w:rPr>
              <w:t xml:space="preserve">, </w:t>
            </w:r>
            <w:r w:rsidR="009E0610" w:rsidRPr="00783920">
              <w:rPr>
                <w:i/>
                <w:color w:val="548DD4" w:themeColor="text2" w:themeTint="99"/>
                <w:sz w:val="20"/>
              </w:rPr>
              <w:t xml:space="preserve">například </w:t>
            </w:r>
            <w:r w:rsidRPr="00783920">
              <w:rPr>
                <w:i/>
                <w:color w:val="548DD4" w:themeColor="text2" w:themeTint="99"/>
                <w:sz w:val="20"/>
              </w:rPr>
              <w:t xml:space="preserve">využitelnost pro </w:t>
            </w:r>
            <w:r w:rsidR="009E0610" w:rsidRPr="00783920">
              <w:rPr>
                <w:i/>
                <w:color w:val="548DD4" w:themeColor="text2" w:themeTint="99"/>
                <w:sz w:val="20"/>
              </w:rPr>
              <w:t xml:space="preserve">určité typy </w:t>
            </w:r>
            <w:r w:rsidRPr="00783920">
              <w:rPr>
                <w:i/>
                <w:color w:val="548DD4" w:themeColor="text2" w:themeTint="99"/>
                <w:sz w:val="20"/>
              </w:rPr>
              <w:t>fir</w:t>
            </w:r>
            <w:r w:rsidR="009E0610" w:rsidRPr="00783920">
              <w:rPr>
                <w:i/>
                <w:color w:val="548DD4" w:themeColor="text2" w:themeTint="99"/>
                <w:sz w:val="20"/>
              </w:rPr>
              <w:t>e</w:t>
            </w:r>
            <w:r w:rsidRPr="00783920">
              <w:rPr>
                <w:i/>
                <w:color w:val="548DD4" w:themeColor="text2" w:themeTint="99"/>
                <w:sz w:val="20"/>
              </w:rPr>
              <w:t>m, jiné vědecko – výzkumné instituce, studenty apod.</w:t>
            </w:r>
          </w:p>
          <w:p w:rsidR="009F1A99" w:rsidRDefault="009F1A99" w:rsidP="00610464">
            <w:pPr>
              <w:rPr>
                <w:color w:val="FF0000"/>
              </w:rPr>
            </w:pPr>
          </w:p>
          <w:p w:rsidR="009F1A99" w:rsidRPr="009F1A99" w:rsidRDefault="009F1A99" w:rsidP="009F1A99">
            <w:pPr>
              <w:pStyle w:val="Odstavecseseznamem"/>
              <w:numPr>
                <w:ilvl w:val="0"/>
                <w:numId w:val="1"/>
              </w:numPr>
            </w:pPr>
            <w:r w:rsidRPr="009F1A99">
              <w:t>..</w:t>
            </w:r>
          </w:p>
          <w:p w:rsidR="009F1A99" w:rsidRPr="009F1A99" w:rsidRDefault="009F1A99" w:rsidP="009F1A99">
            <w:pPr>
              <w:pStyle w:val="Odstavecseseznamem"/>
              <w:numPr>
                <w:ilvl w:val="0"/>
                <w:numId w:val="1"/>
              </w:numPr>
            </w:pPr>
            <w:r w:rsidRPr="009F1A99">
              <w:t>..</w:t>
            </w:r>
          </w:p>
          <w:p w:rsidR="009F1A99" w:rsidRPr="009F1A99" w:rsidRDefault="009F1A99" w:rsidP="006C638A">
            <w:pPr>
              <w:pStyle w:val="Odstavecseseznamem"/>
              <w:numPr>
                <w:ilvl w:val="0"/>
                <w:numId w:val="1"/>
              </w:numPr>
            </w:pPr>
            <w:r w:rsidRPr="009F1A99">
              <w:t>..</w:t>
            </w:r>
          </w:p>
          <w:p w:rsidR="009F1A99" w:rsidRPr="009F1A99" w:rsidRDefault="009F1A99" w:rsidP="009F1A99">
            <w:pPr>
              <w:pStyle w:val="Odstavecseseznamem"/>
              <w:numPr>
                <w:ilvl w:val="0"/>
                <w:numId w:val="1"/>
              </w:numPr>
            </w:pPr>
            <w:r w:rsidRPr="009F1A99">
              <w:t>..</w:t>
            </w:r>
          </w:p>
          <w:p w:rsidR="009F1A99" w:rsidRDefault="009F1A99" w:rsidP="006C638A">
            <w:pPr>
              <w:pStyle w:val="Odstavecseseznamem"/>
              <w:numPr>
                <w:ilvl w:val="0"/>
                <w:numId w:val="1"/>
              </w:numPr>
            </w:pPr>
            <w:r w:rsidRPr="009F1A99">
              <w:t>..</w:t>
            </w:r>
          </w:p>
        </w:tc>
      </w:tr>
    </w:tbl>
    <w:p w:rsidR="00F276E5" w:rsidRPr="00F276E5" w:rsidRDefault="00F276E5" w:rsidP="00F276E5">
      <w:pPr>
        <w:keepNext/>
        <w:keepLines/>
        <w:spacing w:before="200" w:after="0"/>
        <w:outlineLvl w:val="1"/>
        <w:rPr>
          <w:rFonts w:ascii="Calibri" w:eastAsiaTheme="majorEastAsia" w:hAnsi="Calibri" w:cstheme="majorBidi"/>
          <w:b/>
          <w:bCs/>
          <w:caps/>
          <w:color w:val="1F497D" w:themeColor="text2"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caps/>
          <w:color w:val="1F497D" w:themeColor="text2"/>
          <w:sz w:val="26"/>
          <w:szCs w:val="26"/>
        </w:rPr>
        <w:t>očekávání</w:t>
      </w:r>
      <w:r w:rsidRPr="00F276E5">
        <w:rPr>
          <w:rFonts w:ascii="Calibri" w:eastAsiaTheme="majorEastAsia" w:hAnsi="Calibri" w:cstheme="majorBidi"/>
          <w:b/>
          <w:bCs/>
          <w:caps/>
          <w:color w:val="1F497D" w:themeColor="text2"/>
          <w:sz w:val="26"/>
          <w:szCs w:val="26"/>
        </w:rPr>
        <w:t>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76E5" w:rsidRPr="00F276E5" w:rsidTr="00610464">
        <w:tc>
          <w:tcPr>
            <w:tcW w:w="9212" w:type="dxa"/>
          </w:tcPr>
          <w:p w:rsidR="00F276E5" w:rsidRPr="00783920" w:rsidRDefault="00F276E5" w:rsidP="00F276E5">
            <w:pPr>
              <w:spacing w:after="200" w:line="276" w:lineRule="auto"/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Uveďte svoje o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čekávání od propagace produktu. Příklady Vašich očekávání:</w:t>
            </w:r>
          </w:p>
          <w:p w:rsidR="00F276E5" w:rsidRPr="00783920" w:rsidRDefault="009651EE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c</w:t>
            </w:r>
            <w:r w:rsidR="00F276E5" w:rsidRPr="00783920">
              <w:rPr>
                <w:i/>
                <w:color w:val="548DD4" w:themeColor="text2" w:themeTint="99"/>
                <w:sz w:val="20"/>
              </w:rPr>
              <w:t>h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cete nalézt výzkumného partnera,</w:t>
            </w:r>
          </w:p>
          <w:p w:rsidR="00F276E5" w:rsidRPr="00783920" w:rsidRDefault="009651EE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c</w:t>
            </w:r>
            <w:r w:rsidR="00F276E5" w:rsidRPr="00783920">
              <w:rPr>
                <w:i/>
                <w:color w:val="548DD4" w:themeColor="text2" w:themeTint="99"/>
                <w:sz w:val="20"/>
              </w:rPr>
              <w:t>hcete najít nové firmy pro spolupráci nebo se prezentovat st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ávajícím spolupracujícím firmám,</w:t>
            </w:r>
          </w:p>
          <w:p w:rsidR="00F276E5" w:rsidRPr="00783920" w:rsidRDefault="009651EE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h</w:t>
            </w:r>
            <w:r w:rsidR="00F276E5" w:rsidRPr="00783920">
              <w:rPr>
                <w:i/>
                <w:color w:val="548DD4" w:themeColor="text2" w:themeTint="99"/>
                <w:sz w:val="20"/>
              </w:rPr>
              <w:t>led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áte komerční uplatnění produktu,</w:t>
            </w:r>
          </w:p>
          <w:p w:rsidR="00F276E5" w:rsidRPr="00783920" w:rsidRDefault="009651EE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c</w:t>
            </w:r>
            <w:r w:rsidR="00F276E5" w:rsidRPr="00783920">
              <w:rPr>
                <w:i/>
                <w:color w:val="548DD4" w:themeColor="text2" w:themeTint="99"/>
                <w:sz w:val="20"/>
              </w:rPr>
              <w:t>hcete dát v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ědět o sobě jako výzkumném týmu,</w:t>
            </w:r>
          </w:p>
          <w:p w:rsidR="00F276E5" w:rsidRPr="00783920" w:rsidRDefault="009651EE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c</w:t>
            </w:r>
            <w:r w:rsidR="00F276E5" w:rsidRPr="00783920">
              <w:rPr>
                <w:i/>
                <w:color w:val="548DD4" w:themeColor="text2" w:themeTint="99"/>
                <w:sz w:val="20"/>
              </w:rPr>
              <w:t>hcete rozvinout spolupráci mezi univerzitami za účelem společného v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ýzkumu nebo projektu,</w:t>
            </w:r>
          </w:p>
          <w:p w:rsidR="00F276E5" w:rsidRPr="00783920" w:rsidRDefault="009651EE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c</w:t>
            </w:r>
            <w:r w:rsidR="00F276E5" w:rsidRPr="00783920">
              <w:rPr>
                <w:i/>
                <w:color w:val="548DD4" w:themeColor="text2" w:themeTint="99"/>
                <w:sz w:val="20"/>
              </w:rPr>
              <w:t>hcete získat propaga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ční materiály ke svým aktivitám,</w:t>
            </w:r>
          </w:p>
          <w:p w:rsidR="00F276E5" w:rsidRPr="00783920" w:rsidRDefault="009651EE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c</w:t>
            </w:r>
            <w:r w:rsidR="00F276E5" w:rsidRPr="00783920">
              <w:rPr>
                <w:i/>
                <w:color w:val="548DD4" w:themeColor="text2" w:themeTint="99"/>
                <w:sz w:val="20"/>
              </w:rPr>
              <w:t>hcete upozornit na svoji pu</w:t>
            </w:r>
            <w:r w:rsidR="00A111CB" w:rsidRPr="00783920">
              <w:rPr>
                <w:i/>
                <w:color w:val="548DD4" w:themeColor="text2" w:themeTint="99"/>
                <w:sz w:val="20"/>
              </w:rPr>
              <w:t>blikační činnost v této oblasti,</w:t>
            </w:r>
          </w:p>
          <w:p w:rsidR="00F276E5" w:rsidRDefault="00F276E5" w:rsidP="00F276E5">
            <w:pPr>
              <w:pStyle w:val="Odstavecseseznamem"/>
              <w:numPr>
                <w:ilvl w:val="0"/>
                <w:numId w:val="2"/>
              </w:numPr>
              <w:rPr>
                <w:i/>
                <w:color w:val="548DD4" w:themeColor="text2" w:themeTint="99"/>
                <w:sz w:val="20"/>
              </w:rPr>
            </w:pPr>
            <w:r w:rsidRPr="00783920">
              <w:rPr>
                <w:i/>
                <w:color w:val="548DD4" w:themeColor="text2" w:themeTint="99"/>
                <w:sz w:val="20"/>
              </w:rPr>
              <w:t>cokoliv dalšího…</w:t>
            </w:r>
          </w:p>
          <w:p w:rsidR="00F276E5" w:rsidRPr="00F276E5" w:rsidRDefault="00F276E5" w:rsidP="00F276E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F276E5">
              <w:t>..</w:t>
            </w:r>
          </w:p>
          <w:p w:rsidR="00F276E5" w:rsidRPr="00F276E5" w:rsidRDefault="00F276E5" w:rsidP="00F276E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F276E5">
              <w:t>..</w:t>
            </w:r>
          </w:p>
          <w:p w:rsidR="00F276E5" w:rsidRPr="00F276E5" w:rsidRDefault="00F276E5" w:rsidP="009E3510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F276E5">
              <w:t>..</w:t>
            </w:r>
          </w:p>
          <w:p w:rsidR="00F276E5" w:rsidRPr="00F276E5" w:rsidRDefault="00F276E5" w:rsidP="00F276E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F276E5">
              <w:t>..</w:t>
            </w:r>
          </w:p>
          <w:p w:rsidR="00F276E5" w:rsidRPr="00F276E5" w:rsidRDefault="00F276E5" w:rsidP="00F276E5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F276E5">
              <w:t>..</w:t>
            </w:r>
          </w:p>
          <w:p w:rsidR="00F276E5" w:rsidRDefault="007C3C2C" w:rsidP="00F276E5">
            <w:pPr>
              <w:spacing w:after="200" w:line="276" w:lineRule="auto"/>
              <w:rPr>
                <w:b/>
                <w:i/>
                <w:color w:val="548DD4" w:themeColor="text2" w:themeTint="99"/>
                <w:sz w:val="20"/>
              </w:rPr>
            </w:pPr>
            <w:r w:rsidRPr="00783920">
              <w:rPr>
                <w:b/>
                <w:i/>
                <w:color w:val="548DD4" w:themeColor="text2" w:themeTint="99"/>
                <w:sz w:val="20"/>
              </w:rPr>
              <w:t xml:space="preserve">Jaké aktivity </w:t>
            </w:r>
            <w:r>
              <w:rPr>
                <w:b/>
                <w:i/>
                <w:color w:val="548DD4" w:themeColor="text2" w:themeTint="99"/>
                <w:sz w:val="20"/>
              </w:rPr>
              <w:t xml:space="preserve">byste v tomto směru uvítali a vnímali byste je jako </w:t>
            </w:r>
            <w:r w:rsidRPr="00783920">
              <w:rPr>
                <w:b/>
                <w:i/>
                <w:color w:val="548DD4" w:themeColor="text2" w:themeTint="99"/>
                <w:sz w:val="20"/>
              </w:rPr>
              <w:t>přínosné?</w:t>
            </w:r>
            <w:r w:rsidR="003A4478">
              <w:rPr>
                <w:b/>
                <w:i/>
                <w:color w:val="548DD4" w:themeColor="text2" w:themeTint="99"/>
                <w:sz w:val="20"/>
              </w:rPr>
              <w:t xml:space="preserve"> </w:t>
            </w:r>
            <w:r w:rsidR="003A4478" w:rsidRPr="003A4478">
              <w:rPr>
                <w:i/>
                <w:color w:val="548DD4" w:themeColor="text2" w:themeTint="99"/>
                <w:sz w:val="20"/>
              </w:rPr>
              <w:t>(např. vyhledávání firem pro spolupráci, apod.)</w:t>
            </w:r>
          </w:p>
          <w:p w:rsidR="009E3510" w:rsidRDefault="009E3510" w:rsidP="00F276E5">
            <w:pPr>
              <w:spacing w:after="200" w:line="276" w:lineRule="auto"/>
              <w:rPr>
                <w:b/>
                <w:i/>
                <w:color w:val="548DD4" w:themeColor="text2" w:themeTint="99"/>
                <w:sz w:val="20"/>
              </w:rPr>
            </w:pPr>
          </w:p>
          <w:p w:rsidR="00F276E5" w:rsidRPr="00F276E5" w:rsidRDefault="00F276E5" w:rsidP="00F276E5"/>
        </w:tc>
      </w:tr>
    </w:tbl>
    <w:p w:rsidR="009F1A99" w:rsidRDefault="009F1A99" w:rsidP="009F1A99">
      <w:pPr>
        <w:pStyle w:val="Nadpis2"/>
      </w:pPr>
      <w:bookmarkStart w:id="0" w:name="_GoBack"/>
      <w:bookmarkEnd w:id="0"/>
      <w:r>
        <w:t>fotodokumentace:</w:t>
      </w:r>
    </w:p>
    <w:p w:rsidR="009F1A99" w:rsidRPr="00783920" w:rsidRDefault="009F1A99">
      <w:pPr>
        <w:rPr>
          <w:i/>
          <w:color w:val="548DD4" w:themeColor="text2" w:themeTint="99"/>
          <w:sz w:val="20"/>
        </w:rPr>
      </w:pPr>
      <w:r w:rsidRPr="00783920">
        <w:rPr>
          <w:i/>
          <w:color w:val="548DD4" w:themeColor="text2" w:themeTint="99"/>
          <w:sz w:val="20"/>
        </w:rPr>
        <w:t>Jeden až pět fotografií, schémat, obrázků, grafů a jiných forem vizuální dokumentace produktu.</w:t>
      </w:r>
    </w:p>
    <w:sectPr w:rsidR="009F1A99" w:rsidRPr="00783920" w:rsidSect="0014218C">
      <w:headerReference w:type="default" r:id="rId8"/>
      <w:footerReference w:type="default" r:id="rId9"/>
      <w:pgSz w:w="11906" w:h="16838"/>
      <w:pgMar w:top="2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72" w:rsidRDefault="00762172" w:rsidP="009F1A99">
      <w:pPr>
        <w:spacing w:after="0" w:line="240" w:lineRule="auto"/>
      </w:pPr>
      <w:r>
        <w:separator/>
      </w:r>
    </w:p>
  </w:endnote>
  <w:endnote w:type="continuationSeparator" w:id="0">
    <w:p w:rsidR="00762172" w:rsidRDefault="00762172" w:rsidP="009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9858"/>
      <w:docPartObj>
        <w:docPartGallery w:val="Page Numbers (Bottom of Page)"/>
        <w:docPartUnique/>
      </w:docPartObj>
    </w:sdtPr>
    <w:sdtEndPr/>
    <w:sdtContent>
      <w:p w:rsidR="009F1A99" w:rsidRDefault="009F1A99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DFA74A" wp14:editId="2221B13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1A99" w:rsidRDefault="009F1A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C638A" w:rsidRPr="006C638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9F1A99" w:rsidRDefault="009F1A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638A" w:rsidRPr="006C638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72" w:rsidRDefault="00762172" w:rsidP="009F1A99">
      <w:pPr>
        <w:spacing w:after="0" w:line="240" w:lineRule="auto"/>
      </w:pPr>
      <w:r>
        <w:separator/>
      </w:r>
    </w:p>
  </w:footnote>
  <w:footnote w:type="continuationSeparator" w:id="0">
    <w:p w:rsidR="00762172" w:rsidRDefault="00762172" w:rsidP="009F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D7" w:rsidRDefault="0014218C" w:rsidP="008E150E">
    <w:pPr>
      <w:rPr>
        <w:b/>
        <w:sz w:val="48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41BEAF" wp14:editId="2C3CF932">
          <wp:simplePos x="0" y="0"/>
          <wp:positionH relativeFrom="column">
            <wp:posOffset>4378688</wp:posOffset>
          </wp:positionH>
          <wp:positionV relativeFrom="paragraph">
            <wp:posOffset>-263292</wp:posOffset>
          </wp:positionV>
          <wp:extent cx="2110740" cy="105537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_transf_tech_CMYK_cer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A99" w:rsidRDefault="009F1A99" w:rsidP="008E150E">
    <w:r w:rsidRPr="000F3849">
      <w:rPr>
        <w:b/>
        <w:sz w:val="48"/>
      </w:rPr>
      <w:t>Pr</w:t>
    </w:r>
    <w:r w:rsidR="008E150E">
      <w:rPr>
        <w:b/>
        <w:sz w:val="48"/>
      </w:rPr>
      <w:t xml:space="preserve">ezentační </w:t>
    </w:r>
    <w:r w:rsidRPr="000F3849">
      <w:rPr>
        <w:b/>
        <w:sz w:val="48"/>
      </w:rPr>
      <w:t xml:space="preserve">list – </w:t>
    </w:r>
    <w:r w:rsidR="008E150E">
      <w:rPr>
        <w:b/>
        <w:sz w:val="48"/>
      </w:rPr>
      <w:t xml:space="preserve">dotazníková </w:t>
    </w:r>
    <w:r w:rsidRPr="000F3849">
      <w:rPr>
        <w:b/>
        <w:sz w:val="48"/>
      </w:rPr>
      <w:t>šablona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9AF"/>
    <w:multiLevelType w:val="hybridMultilevel"/>
    <w:tmpl w:val="12B4C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362D0"/>
    <w:multiLevelType w:val="hybridMultilevel"/>
    <w:tmpl w:val="8E9EC6AE"/>
    <w:lvl w:ilvl="0" w:tplc="005AF4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5A"/>
    <w:rsid w:val="000E54F8"/>
    <w:rsid w:val="000F3849"/>
    <w:rsid w:val="0014218C"/>
    <w:rsid w:val="002266F6"/>
    <w:rsid w:val="00303230"/>
    <w:rsid w:val="003A4478"/>
    <w:rsid w:val="004240D7"/>
    <w:rsid w:val="00437B3C"/>
    <w:rsid w:val="0047305A"/>
    <w:rsid w:val="005F300D"/>
    <w:rsid w:val="0062707C"/>
    <w:rsid w:val="00696A0F"/>
    <w:rsid w:val="006C638A"/>
    <w:rsid w:val="00714D90"/>
    <w:rsid w:val="00750DB9"/>
    <w:rsid w:val="00762172"/>
    <w:rsid w:val="00783920"/>
    <w:rsid w:val="007A1F30"/>
    <w:rsid w:val="007C3C2C"/>
    <w:rsid w:val="007D3428"/>
    <w:rsid w:val="008E150E"/>
    <w:rsid w:val="009651EE"/>
    <w:rsid w:val="00972830"/>
    <w:rsid w:val="0097480B"/>
    <w:rsid w:val="009A564E"/>
    <w:rsid w:val="009E0554"/>
    <w:rsid w:val="009E0610"/>
    <w:rsid w:val="009E3510"/>
    <w:rsid w:val="009F1A99"/>
    <w:rsid w:val="00A111CB"/>
    <w:rsid w:val="00AD2A64"/>
    <w:rsid w:val="00E11081"/>
    <w:rsid w:val="00E13BCA"/>
    <w:rsid w:val="00F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6E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305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aps/>
      <w:color w:val="1F497D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7305A"/>
    <w:rPr>
      <w:rFonts w:ascii="Calibri" w:eastAsiaTheme="majorEastAsia" w:hAnsi="Calibri" w:cstheme="majorBidi"/>
      <w:b/>
      <w:bCs/>
      <w:caps/>
      <w:color w:val="1F497D" w:themeColor="text2"/>
      <w:sz w:val="26"/>
      <w:szCs w:val="26"/>
    </w:rPr>
  </w:style>
  <w:style w:type="table" w:styleId="Svtlseznamzvraznn3">
    <w:name w:val="Light List Accent 3"/>
    <w:basedOn w:val="Normlntabulka"/>
    <w:uiPriority w:val="61"/>
    <w:rsid w:val="000F38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8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A99"/>
  </w:style>
  <w:style w:type="paragraph" w:styleId="Zpat">
    <w:name w:val="footer"/>
    <w:basedOn w:val="Normln"/>
    <w:link w:val="ZpatChar"/>
    <w:uiPriority w:val="99"/>
    <w:unhideWhenUsed/>
    <w:rsid w:val="009F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99"/>
  </w:style>
  <w:style w:type="paragraph" w:styleId="Odstavecseseznamem">
    <w:name w:val="List Paragraph"/>
    <w:basedOn w:val="Normln"/>
    <w:uiPriority w:val="34"/>
    <w:qFormat/>
    <w:rsid w:val="009F1A9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0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610"/>
    <w:rPr>
      <w:b/>
      <w:bCs/>
      <w:sz w:val="20"/>
      <w:szCs w:val="20"/>
    </w:rPr>
  </w:style>
  <w:style w:type="paragraph" w:styleId="Bezmezer">
    <w:name w:val="No Spacing"/>
    <w:uiPriority w:val="1"/>
    <w:qFormat/>
    <w:rsid w:val="00750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6E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305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aps/>
      <w:color w:val="1F497D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7305A"/>
    <w:rPr>
      <w:rFonts w:ascii="Calibri" w:eastAsiaTheme="majorEastAsia" w:hAnsi="Calibri" w:cstheme="majorBidi"/>
      <w:b/>
      <w:bCs/>
      <w:caps/>
      <w:color w:val="1F497D" w:themeColor="text2"/>
      <w:sz w:val="26"/>
      <w:szCs w:val="26"/>
    </w:rPr>
  </w:style>
  <w:style w:type="table" w:styleId="Svtlseznamzvraznn3">
    <w:name w:val="Light List Accent 3"/>
    <w:basedOn w:val="Normlntabulka"/>
    <w:uiPriority w:val="61"/>
    <w:rsid w:val="000F38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8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A99"/>
  </w:style>
  <w:style w:type="paragraph" w:styleId="Zpat">
    <w:name w:val="footer"/>
    <w:basedOn w:val="Normln"/>
    <w:link w:val="ZpatChar"/>
    <w:uiPriority w:val="99"/>
    <w:unhideWhenUsed/>
    <w:rsid w:val="009F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99"/>
  </w:style>
  <w:style w:type="paragraph" w:styleId="Odstavecseseznamem">
    <w:name w:val="List Paragraph"/>
    <w:basedOn w:val="Normln"/>
    <w:uiPriority w:val="34"/>
    <w:qFormat/>
    <w:rsid w:val="009F1A9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0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610"/>
    <w:rPr>
      <w:b/>
      <w:bCs/>
      <w:sz w:val="20"/>
      <w:szCs w:val="20"/>
    </w:rPr>
  </w:style>
  <w:style w:type="paragraph" w:styleId="Bezmezer">
    <w:name w:val="No Spacing"/>
    <w:uiPriority w:val="1"/>
    <w:qFormat/>
    <w:rsid w:val="00750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Ing.Veronika Vejrostová</dc:creator>
  <cp:lastModifiedBy>Ing.Veronika Vejrostová</cp:lastModifiedBy>
  <cp:revision>2</cp:revision>
  <cp:lastPrinted>2014-10-02T06:32:00Z</cp:lastPrinted>
  <dcterms:created xsi:type="dcterms:W3CDTF">2014-10-09T08:01:00Z</dcterms:created>
  <dcterms:modified xsi:type="dcterms:W3CDTF">2014-10-09T08:01:00Z</dcterms:modified>
</cp:coreProperties>
</file>